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2F" w:rsidRDefault="00922D99" w:rsidP="00FF1D2F">
      <w:pPr>
        <w:rPr>
          <w:rFonts w:ascii="Arial Narrow" w:hAnsi="Arial Narrow"/>
          <w:b/>
          <w:bCs/>
          <w:lang w:val="ms-MY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-247650</wp:posOffset>
            </wp:positionV>
            <wp:extent cx="2971800" cy="866775"/>
            <wp:effectExtent l="19050" t="0" r="0" b="0"/>
            <wp:wrapNone/>
            <wp:docPr id="2" name="Picture 30" descr="LOGOppum20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ppum2010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BAD" w:rsidRPr="003C4BAD">
        <w:rPr>
          <w:noProof/>
          <w:lang w:val="en-US"/>
        </w:rPr>
        <w:pict>
          <v:group id="_x0000_s1027" style="position:absolute;margin-left:-153pt;margin-top:-21.75pt;width:657pt;height:71.25pt;z-index:251658240;mso-position-horizontal-relative:text;mso-position-vertical-relative:text" coordorigin=",425" coordsize="11340,1980">
            <v:line id="_x0000_s1028" style="position:absolute" from="0,2405" to="11340,2405" strokecolor="#36c" strokeweight="1.5pt"/>
            <v:line id="_x0000_s1029" style="position:absolute" from="0,425" to="11340,425" strokecolor="#36c" strokeweight="1.5pt"/>
          </v:group>
        </w:pict>
      </w:r>
    </w:p>
    <w:p w:rsidR="00FF1D2F" w:rsidRDefault="00FF1D2F" w:rsidP="00FF1D2F">
      <w:pPr>
        <w:rPr>
          <w:lang w:val="sv-SE"/>
        </w:rPr>
      </w:pPr>
    </w:p>
    <w:p w:rsidR="00FF1D2F" w:rsidRPr="004B60C1" w:rsidRDefault="00FF1D2F" w:rsidP="00FF1D2F">
      <w:pPr>
        <w:rPr>
          <w:lang w:val="sv-SE"/>
        </w:rPr>
      </w:pPr>
    </w:p>
    <w:p w:rsidR="00FF1D2F" w:rsidRPr="004B60C1" w:rsidRDefault="00FF1D2F" w:rsidP="00FF1D2F">
      <w:pPr>
        <w:rPr>
          <w:lang w:val="sv-SE"/>
        </w:rPr>
      </w:pPr>
    </w:p>
    <w:p w:rsidR="00FF1D2F" w:rsidRDefault="00FF1D2F" w:rsidP="00980C90">
      <w:pPr>
        <w:pStyle w:val="BodyText2"/>
        <w:jc w:val="left"/>
        <w:rPr>
          <w:rFonts w:ascii="Arial" w:hAnsi="Arial" w:cs="Arial"/>
          <w:b/>
          <w:sz w:val="21"/>
          <w:szCs w:val="21"/>
          <w:lang w:val="ms-MY"/>
        </w:rPr>
      </w:pPr>
    </w:p>
    <w:p w:rsidR="00FF1D2F" w:rsidRDefault="00FF1D2F" w:rsidP="00980C90">
      <w:pPr>
        <w:pStyle w:val="BodyText2"/>
        <w:jc w:val="left"/>
        <w:rPr>
          <w:rFonts w:ascii="Arial" w:hAnsi="Arial" w:cs="Arial"/>
          <w:b/>
          <w:sz w:val="21"/>
          <w:szCs w:val="21"/>
          <w:lang w:val="ms-MY"/>
        </w:rPr>
      </w:pPr>
      <w:r>
        <w:rPr>
          <w:rFonts w:ascii="Arial" w:hAnsi="Arial" w:cs="Arial"/>
          <w:b/>
          <w:sz w:val="21"/>
          <w:szCs w:val="21"/>
          <w:lang w:val="ms-MY"/>
        </w:rPr>
        <w:t>Application is ope</w:t>
      </w:r>
      <w:r w:rsidR="00922D99">
        <w:rPr>
          <w:rFonts w:ascii="Arial" w:hAnsi="Arial" w:cs="Arial"/>
          <w:b/>
          <w:sz w:val="21"/>
          <w:szCs w:val="21"/>
          <w:lang w:val="ms-MY"/>
        </w:rPr>
        <w:t>n to Government</w:t>
      </w:r>
      <w:r w:rsidR="00980C90"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="00922D99">
        <w:rPr>
          <w:rFonts w:ascii="Arial" w:hAnsi="Arial" w:cs="Arial"/>
          <w:b/>
          <w:sz w:val="21"/>
          <w:szCs w:val="21"/>
          <w:lang w:val="ms-MY"/>
        </w:rPr>
        <w:t>/</w:t>
      </w:r>
      <w:r w:rsidR="00980C90"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="00922D99">
        <w:rPr>
          <w:rFonts w:ascii="Arial" w:hAnsi="Arial" w:cs="Arial"/>
          <w:b/>
          <w:sz w:val="21"/>
          <w:szCs w:val="21"/>
          <w:lang w:val="ms-MY"/>
        </w:rPr>
        <w:t>Semi-Government</w:t>
      </w:r>
      <w:r>
        <w:rPr>
          <w:rFonts w:ascii="Arial" w:hAnsi="Arial" w:cs="Arial"/>
          <w:b/>
          <w:sz w:val="21"/>
          <w:szCs w:val="21"/>
          <w:lang w:val="ms-MY"/>
        </w:rPr>
        <w:t xml:space="preserve"> and</w:t>
      </w:r>
      <w:r w:rsidR="00922D99">
        <w:rPr>
          <w:rFonts w:ascii="Arial" w:hAnsi="Arial" w:cs="Arial"/>
          <w:b/>
          <w:sz w:val="21"/>
          <w:szCs w:val="21"/>
          <w:lang w:val="ms-MY"/>
        </w:rPr>
        <w:t xml:space="preserve"> Private</w:t>
      </w:r>
      <w:r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="0031543A">
        <w:rPr>
          <w:rFonts w:ascii="Arial" w:hAnsi="Arial" w:cs="Arial"/>
          <w:b/>
          <w:sz w:val="21"/>
          <w:szCs w:val="21"/>
          <w:lang w:val="ms-MY"/>
        </w:rPr>
        <w:t>Organisation</w:t>
      </w:r>
      <w:r>
        <w:rPr>
          <w:rFonts w:ascii="Arial" w:hAnsi="Arial" w:cs="Arial"/>
          <w:b/>
          <w:sz w:val="21"/>
          <w:szCs w:val="21"/>
          <w:lang w:val="ms-MY"/>
        </w:rPr>
        <w:t xml:space="preserve"> to enroll in the following </w:t>
      </w:r>
      <w:r w:rsidR="00034F52">
        <w:rPr>
          <w:rFonts w:ascii="Arial" w:hAnsi="Arial" w:cs="Arial"/>
          <w:b/>
          <w:sz w:val="21"/>
          <w:szCs w:val="21"/>
          <w:lang w:val="ms-MY"/>
        </w:rPr>
        <w:t>program</w:t>
      </w:r>
      <w:r w:rsidR="00980C90">
        <w:rPr>
          <w:rFonts w:ascii="Arial" w:hAnsi="Arial" w:cs="Arial"/>
          <w:b/>
          <w:sz w:val="21"/>
          <w:szCs w:val="21"/>
          <w:lang w:val="ms-MY"/>
        </w:rPr>
        <w:t xml:space="preserve"> </w:t>
      </w:r>
      <w:r>
        <w:rPr>
          <w:rFonts w:ascii="Arial" w:hAnsi="Arial" w:cs="Arial"/>
          <w:b/>
          <w:sz w:val="21"/>
          <w:szCs w:val="21"/>
          <w:lang w:val="ms-MY"/>
        </w:rPr>
        <w:t>:</w:t>
      </w:r>
    </w:p>
    <w:p w:rsidR="00FF1D2F" w:rsidRDefault="00FF1D2F" w:rsidP="00922D99">
      <w:pPr>
        <w:rPr>
          <w:sz w:val="21"/>
          <w:szCs w:val="21"/>
          <w:lang w:val="ms-MY"/>
        </w:rPr>
      </w:pPr>
    </w:p>
    <w:p w:rsidR="00A61E35" w:rsidRPr="001F302A" w:rsidRDefault="00A61E35" w:rsidP="00922D99">
      <w:pPr>
        <w:rPr>
          <w:sz w:val="21"/>
          <w:szCs w:val="21"/>
          <w:lang w:val="ms-MY"/>
        </w:rPr>
      </w:pPr>
    </w:p>
    <w:tbl>
      <w:tblPr>
        <w:tblW w:w="9648" w:type="dxa"/>
        <w:tblLayout w:type="fixed"/>
        <w:tblLook w:val="0000"/>
      </w:tblPr>
      <w:tblGrid>
        <w:gridCol w:w="2178"/>
        <w:gridCol w:w="360"/>
        <w:gridCol w:w="1604"/>
        <w:gridCol w:w="5506"/>
      </w:tblGrid>
      <w:tr w:rsidR="00FF1D2F" w:rsidRPr="001F302A" w:rsidTr="00980C90">
        <w:trPr>
          <w:trHeight w:val="513"/>
        </w:trPr>
        <w:tc>
          <w:tcPr>
            <w:tcW w:w="2178" w:type="dxa"/>
          </w:tcPr>
          <w:p w:rsidR="00FF1D2F" w:rsidRPr="00922D99" w:rsidRDefault="00034F52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</w:p>
        </w:tc>
        <w:tc>
          <w:tcPr>
            <w:tcW w:w="360" w:type="dxa"/>
          </w:tcPr>
          <w:p w:rsidR="00FF1D2F" w:rsidRPr="00285363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285363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2539D0" w:rsidRDefault="002539D0" w:rsidP="002539D0">
            <w:pPr>
              <w:numPr>
                <w:ilvl w:val="0"/>
                <w:numId w:val="9"/>
              </w:numPr>
              <w:spacing w:line="360" w:lineRule="auto"/>
              <w:ind w:left="360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ADVANCED DIPLOMA IN EMERGENCY NURSING</w:t>
            </w:r>
          </w:p>
          <w:p w:rsidR="002539D0" w:rsidRPr="002539D0" w:rsidRDefault="002539D0" w:rsidP="002539D0">
            <w:pPr>
              <w:numPr>
                <w:ilvl w:val="0"/>
                <w:numId w:val="9"/>
              </w:numPr>
              <w:spacing w:line="360" w:lineRule="auto"/>
              <w:ind w:left="360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ADVANCED DIPLOMA IN CRITICAL CARE NURSING</w:t>
            </w:r>
          </w:p>
          <w:p w:rsidR="00922D99" w:rsidRDefault="00922D99" w:rsidP="00922D99">
            <w:pPr>
              <w:numPr>
                <w:ilvl w:val="0"/>
                <w:numId w:val="9"/>
              </w:numPr>
              <w:spacing w:line="360" w:lineRule="auto"/>
              <w:ind w:left="360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ADVANCED DIPLOMA IN PERIOPERATIVE</w:t>
            </w:r>
            <w:r w:rsidR="0031543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NURSING</w:t>
            </w:r>
          </w:p>
          <w:p w:rsidR="00FF1D2F" w:rsidRPr="0064665F" w:rsidRDefault="00FF1D2F" w:rsidP="00922D99">
            <w:pPr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1F302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               </w:t>
            </w:r>
          </w:p>
        </w:tc>
      </w:tr>
      <w:tr w:rsidR="00FF1D2F" w:rsidRPr="001F302A" w:rsidTr="00980C90">
        <w:trPr>
          <w:trHeight w:hRule="exact" w:val="441"/>
        </w:trPr>
        <w:tc>
          <w:tcPr>
            <w:tcW w:w="2178" w:type="dxa"/>
          </w:tcPr>
          <w:p w:rsidR="00FF1D2F" w:rsidRPr="00922D99" w:rsidRDefault="00034F52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  <w:r w:rsidR="00FF1D2F" w:rsidRPr="00922D99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Duration</w:t>
            </w:r>
          </w:p>
        </w:tc>
        <w:tc>
          <w:tcPr>
            <w:tcW w:w="360" w:type="dxa"/>
          </w:tcPr>
          <w:p w:rsidR="00FF1D2F" w:rsidRPr="00285363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285363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FF1D2F" w:rsidRPr="001F302A" w:rsidRDefault="00FF1D2F" w:rsidP="00922D99">
            <w:pPr>
              <w:rPr>
                <w:rFonts w:ascii="Arial" w:hAnsi="Arial"/>
                <w:sz w:val="21"/>
                <w:szCs w:val="21"/>
                <w:lang w:val="ms-MY"/>
              </w:rPr>
            </w:pPr>
            <w:r>
              <w:rPr>
                <w:rFonts w:ascii="Arial" w:hAnsi="Arial"/>
                <w:sz w:val="21"/>
                <w:szCs w:val="21"/>
                <w:lang w:val="ms-MY"/>
              </w:rPr>
              <w:t>1 Year  (Full Time)</w:t>
            </w:r>
          </w:p>
        </w:tc>
      </w:tr>
      <w:tr w:rsidR="00FF1D2F" w:rsidRPr="001F302A" w:rsidTr="00980C90">
        <w:trPr>
          <w:trHeight w:hRule="exact" w:val="441"/>
        </w:trPr>
        <w:tc>
          <w:tcPr>
            <w:tcW w:w="2178" w:type="dxa"/>
          </w:tcPr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922D99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Date of </w:t>
            </w:r>
            <w:r w:rsidR="00034F52"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  <w:r w:rsidRPr="00922D99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</w:t>
            </w: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360" w:type="dxa"/>
          </w:tcPr>
          <w:p w:rsidR="00FF1D2F" w:rsidRPr="00034F52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FF1D2F" w:rsidRPr="00034F52" w:rsidRDefault="004B5B47" w:rsidP="00922D99">
            <w:pPr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>2</w:t>
            </w:r>
            <w:r w:rsidR="002539D0">
              <w:rPr>
                <w:rFonts w:ascii="Arial" w:hAnsi="Arial"/>
                <w:b/>
                <w:sz w:val="21"/>
                <w:szCs w:val="21"/>
                <w:lang w:val="ms-MY"/>
              </w:rPr>
              <w:t>0</w:t>
            </w:r>
            <w:r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Februar</w:t>
            </w:r>
            <w:r w:rsidR="002539D0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y </w:t>
            </w:r>
            <w:r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2017 </w:t>
            </w:r>
            <w:r w:rsidR="00034F52"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>-</w:t>
            </w:r>
            <w:r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1</w:t>
            </w:r>
            <w:r w:rsidR="002539D0">
              <w:rPr>
                <w:rFonts w:ascii="Arial" w:hAnsi="Arial"/>
                <w:b/>
                <w:sz w:val="21"/>
                <w:szCs w:val="21"/>
                <w:lang w:val="ms-MY"/>
              </w:rPr>
              <w:t>8 February</w:t>
            </w:r>
            <w:r w:rsidRPr="00034F52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2018 </w:t>
            </w:r>
          </w:p>
          <w:p w:rsidR="00FF1D2F" w:rsidRPr="00034F52" w:rsidRDefault="00FF1D2F" w:rsidP="00922D99">
            <w:pPr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</w:tc>
      </w:tr>
      <w:tr w:rsidR="00FF1D2F" w:rsidRPr="001F302A" w:rsidTr="00980C90">
        <w:trPr>
          <w:trHeight w:val="441"/>
        </w:trPr>
        <w:tc>
          <w:tcPr>
            <w:tcW w:w="2178" w:type="dxa"/>
          </w:tcPr>
          <w:p w:rsidR="00FF1D2F" w:rsidRPr="00922D99" w:rsidRDefault="00034F52" w:rsidP="00922D99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  <w:r w:rsidR="00FF1D2F" w:rsidRPr="00922D99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Venue</w:t>
            </w:r>
          </w:p>
        </w:tc>
        <w:tc>
          <w:tcPr>
            <w:tcW w:w="360" w:type="dxa"/>
          </w:tcPr>
          <w:p w:rsidR="00FF1D2F" w:rsidRPr="00285363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285363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FF1D2F" w:rsidRDefault="00922D99" w:rsidP="00922D99">
            <w:pPr>
              <w:rPr>
                <w:rFonts w:ascii="Arial" w:hAnsi="Arial"/>
                <w:sz w:val="21"/>
                <w:szCs w:val="21"/>
                <w:lang w:val="ms-MY"/>
              </w:rPr>
            </w:pPr>
            <w:r>
              <w:rPr>
                <w:rFonts w:ascii="Arial" w:hAnsi="Arial"/>
                <w:sz w:val="21"/>
                <w:szCs w:val="21"/>
                <w:lang w:val="ms-MY"/>
              </w:rPr>
              <w:t xml:space="preserve">College of Health Sciences, </w:t>
            </w:r>
            <w:r w:rsidR="00FF1D2F">
              <w:rPr>
                <w:rFonts w:ascii="Arial" w:hAnsi="Arial"/>
                <w:sz w:val="21"/>
                <w:szCs w:val="21"/>
                <w:lang w:val="ms-MY"/>
              </w:rPr>
              <w:t>University Malaya Medical Centre, Kuala Lumpur.</w:t>
            </w:r>
          </w:p>
          <w:p w:rsidR="00922D99" w:rsidRPr="001F302A" w:rsidRDefault="00922D99" w:rsidP="00922D99">
            <w:pPr>
              <w:rPr>
                <w:rFonts w:ascii="Arial" w:hAnsi="Arial"/>
                <w:sz w:val="21"/>
                <w:szCs w:val="21"/>
                <w:lang w:val="ms-MY"/>
              </w:rPr>
            </w:pPr>
          </w:p>
        </w:tc>
      </w:tr>
      <w:tr w:rsidR="00FF1D2F" w:rsidRPr="00FF1D2F" w:rsidTr="004E7F18">
        <w:trPr>
          <w:trHeight w:hRule="exact" w:val="2868"/>
        </w:trPr>
        <w:tc>
          <w:tcPr>
            <w:tcW w:w="2178" w:type="dxa"/>
          </w:tcPr>
          <w:p w:rsidR="00FF1D2F" w:rsidRPr="00922D99" w:rsidRDefault="00FF1D2F" w:rsidP="00922D99">
            <w:pPr>
              <w:ind w:left="2142" w:hanging="2142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 w:rsidRPr="00922D99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Requirements</w:t>
            </w:r>
          </w:p>
        </w:tc>
        <w:tc>
          <w:tcPr>
            <w:tcW w:w="360" w:type="dxa"/>
          </w:tcPr>
          <w:p w:rsidR="00FF1D2F" w:rsidRPr="00285363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285363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7B1A68" w:rsidRDefault="00F12F56" w:rsidP="00F945C2">
            <w:pPr>
              <w:numPr>
                <w:ilvl w:val="0"/>
                <w:numId w:val="6"/>
              </w:numPr>
              <w:spacing w:line="360" w:lineRule="auto"/>
              <w:ind w:left="360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Possess</w:t>
            </w:r>
            <w:r w:rsidR="007B1A68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 w:rsidR="0031543A">
              <w:rPr>
                <w:rFonts w:ascii="Arial" w:hAnsi="Arial"/>
                <w:bCs/>
                <w:sz w:val="21"/>
                <w:szCs w:val="21"/>
                <w:lang w:val="ms-MY"/>
              </w:rPr>
              <w:t>Certificate</w:t>
            </w:r>
            <w:r w:rsidR="00F945C2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/</w:t>
            </w:r>
            <w:r w:rsidR="0031543A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Diploma </w:t>
            </w:r>
            <w:r w:rsidR="007B1A68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or </w:t>
            </w:r>
            <w:r w:rsidR="0031543A">
              <w:rPr>
                <w:rFonts w:ascii="Arial" w:hAnsi="Arial"/>
                <w:bCs/>
                <w:sz w:val="21"/>
                <w:szCs w:val="21"/>
                <w:lang w:val="ms-MY"/>
              </w:rPr>
              <w:t>B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achelor in Nursing from a recognised institution.</w:t>
            </w:r>
          </w:p>
          <w:p w:rsidR="007B1A68" w:rsidRDefault="00F12F56" w:rsidP="00F945C2">
            <w:pPr>
              <w:numPr>
                <w:ilvl w:val="0"/>
                <w:numId w:val="6"/>
              </w:numPr>
              <w:spacing w:line="360" w:lineRule="auto"/>
              <w:ind w:left="360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Registered with the </w:t>
            </w:r>
            <w:r w:rsidR="007B1A68" w:rsidRPr="008F3D60">
              <w:rPr>
                <w:rFonts w:ascii="Arial" w:hAnsi="Arial"/>
                <w:bCs/>
                <w:sz w:val="21"/>
                <w:szCs w:val="21"/>
                <w:lang w:val="ms-MY"/>
              </w:rPr>
              <w:t>Nursing Board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Malaysia</w:t>
            </w:r>
            <w:r w:rsidR="007B1A68">
              <w:rPr>
                <w:rFonts w:ascii="Arial" w:hAnsi="Arial"/>
                <w:bCs/>
                <w:sz w:val="21"/>
                <w:szCs w:val="21"/>
                <w:lang w:val="ms-MY"/>
              </w:rPr>
              <w:t>.</w:t>
            </w:r>
          </w:p>
          <w:p w:rsidR="00F12F56" w:rsidRDefault="00F12F56" w:rsidP="00F945C2">
            <w:pPr>
              <w:numPr>
                <w:ilvl w:val="0"/>
                <w:numId w:val="6"/>
              </w:numPr>
              <w:spacing w:line="360" w:lineRule="auto"/>
              <w:ind w:left="360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Possess current Annual Practicing Certificate (APC).</w:t>
            </w:r>
          </w:p>
          <w:p w:rsidR="007B1A68" w:rsidRDefault="007B1A68" w:rsidP="00F945C2">
            <w:pPr>
              <w:numPr>
                <w:ilvl w:val="0"/>
                <w:numId w:val="6"/>
              </w:numPr>
              <w:spacing w:line="360" w:lineRule="auto"/>
              <w:ind w:left="360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Minimum of </w:t>
            </w:r>
            <w:r w:rsidR="00F12F56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two (2) 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years </w:t>
            </w:r>
            <w:r w:rsidR="00F12F56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clinical </w:t>
            </w:r>
            <w:r w:rsidR="00F945C2">
              <w:rPr>
                <w:rFonts w:ascii="Arial" w:hAnsi="Arial"/>
                <w:bCs/>
                <w:sz w:val="21"/>
                <w:szCs w:val="21"/>
                <w:lang w:val="ms-MY"/>
              </w:rPr>
              <w:t>working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experienc</w:t>
            </w:r>
            <w:r w:rsidR="00F945C2">
              <w:rPr>
                <w:rFonts w:ascii="Arial" w:hAnsi="Arial"/>
                <w:bCs/>
                <w:sz w:val="21"/>
                <w:szCs w:val="21"/>
                <w:lang w:val="ms-MY"/>
              </w:rPr>
              <w:t>e</w:t>
            </w:r>
            <w:r w:rsidR="00F12F56">
              <w:rPr>
                <w:rFonts w:ascii="Arial" w:hAnsi="Arial"/>
                <w:bCs/>
                <w:sz w:val="21"/>
                <w:szCs w:val="21"/>
                <w:lang w:val="ms-MY"/>
              </w:rPr>
              <w:t>.</w:t>
            </w:r>
            <w:r w:rsidR="00A44957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</w:p>
          <w:p w:rsidR="00AD1718" w:rsidRDefault="00F12F56" w:rsidP="00F945C2">
            <w:pPr>
              <w:numPr>
                <w:ilvl w:val="0"/>
                <w:numId w:val="6"/>
              </w:numPr>
              <w:spacing w:line="360" w:lineRule="auto"/>
              <w:ind w:left="360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Possess three (3) months experience in the related specialty.</w:t>
            </w:r>
          </w:p>
          <w:p w:rsidR="007B1A68" w:rsidRPr="00F12F56" w:rsidRDefault="00A44957" w:rsidP="00F12F56">
            <w:pPr>
              <w:numPr>
                <w:ilvl w:val="0"/>
                <w:numId w:val="6"/>
              </w:numPr>
              <w:spacing w:line="360" w:lineRule="auto"/>
              <w:ind w:left="360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C</w:t>
            </w:r>
            <w:r w:rsidR="00AD1718" w:rsidRPr="00AD1718">
              <w:rPr>
                <w:rFonts w:ascii="Arial" w:hAnsi="Arial"/>
                <w:bCs/>
                <w:sz w:val="21"/>
                <w:szCs w:val="21"/>
                <w:lang w:val="ms-MY"/>
              </w:rPr>
              <w:t>onfirmed in</w:t>
            </w:r>
            <w:r w:rsidR="00F945C2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the</w:t>
            </w:r>
            <w:r w:rsidR="00F12F56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current post (for staff of University Malaya Medical Centre).</w:t>
            </w:r>
          </w:p>
          <w:p w:rsidR="00AD1718" w:rsidRDefault="00AD1718" w:rsidP="00F945C2">
            <w:pPr>
              <w:spacing w:line="360" w:lineRule="auto"/>
              <w:ind w:left="252"/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  <w:p w:rsidR="002869E1" w:rsidRDefault="002869E1" w:rsidP="00922D99">
            <w:pPr>
              <w:ind w:left="252"/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  <w:p w:rsidR="00AD1718" w:rsidRDefault="00AD1718" w:rsidP="00922D99">
            <w:pPr>
              <w:ind w:left="252"/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  <w:p w:rsidR="00FF1D2F" w:rsidRPr="002D0D9E" w:rsidRDefault="00FF1D2F" w:rsidP="00922D99">
            <w:pPr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</w:tc>
      </w:tr>
      <w:tr w:rsidR="00FF1D2F" w:rsidRPr="001F302A" w:rsidTr="004E7F18">
        <w:trPr>
          <w:trHeight w:hRule="exact" w:val="588"/>
        </w:trPr>
        <w:tc>
          <w:tcPr>
            <w:tcW w:w="2178" w:type="dxa"/>
          </w:tcPr>
          <w:p w:rsidR="002869E1" w:rsidRDefault="002869E1" w:rsidP="00FF1D2F">
            <w:pPr>
              <w:ind w:left="2142" w:hanging="2142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</w:p>
          <w:p w:rsidR="00FF1D2F" w:rsidRPr="001F302A" w:rsidRDefault="00FF1D2F" w:rsidP="00FF1D2F">
            <w:pPr>
              <w:ind w:left="2142" w:hanging="2142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Closing Date</w:t>
            </w:r>
            <w:r w:rsidRPr="001F302A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Permohonan</w:t>
            </w:r>
          </w:p>
        </w:tc>
        <w:tc>
          <w:tcPr>
            <w:tcW w:w="360" w:type="dxa"/>
          </w:tcPr>
          <w:p w:rsidR="002869E1" w:rsidRPr="00034F52" w:rsidRDefault="002869E1" w:rsidP="00AC7C56">
            <w:pPr>
              <w:ind w:left="2142" w:hanging="2142"/>
              <w:jc w:val="center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</w:p>
          <w:p w:rsidR="00FF1D2F" w:rsidRPr="00034F52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 w:rsidRPr="00034F52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2869E1" w:rsidRPr="00034F52" w:rsidRDefault="002869E1" w:rsidP="00944907">
            <w:pP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</w:p>
          <w:p w:rsidR="00FF1D2F" w:rsidRPr="00034F52" w:rsidRDefault="002539D0" w:rsidP="004B5B47">
            <w:pP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9</w:t>
            </w:r>
            <w:r w:rsidR="00034F52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January 2017</w:t>
            </w:r>
          </w:p>
        </w:tc>
      </w:tr>
      <w:tr w:rsidR="00FF1D2F" w:rsidRPr="001F302A" w:rsidTr="004E7F18">
        <w:trPr>
          <w:trHeight w:val="720"/>
        </w:trPr>
        <w:tc>
          <w:tcPr>
            <w:tcW w:w="2178" w:type="dxa"/>
          </w:tcPr>
          <w:p w:rsidR="00717F60" w:rsidRDefault="00717F60" w:rsidP="00FF1D2F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922D99" w:rsidRDefault="00FF1D2F" w:rsidP="00FF1D2F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922D99">
              <w:rPr>
                <w:rFonts w:ascii="Arial" w:hAnsi="Arial"/>
                <w:b/>
                <w:sz w:val="21"/>
                <w:szCs w:val="21"/>
                <w:lang w:val="ms-MY"/>
              </w:rPr>
              <w:t>How to apply</w:t>
            </w:r>
          </w:p>
        </w:tc>
        <w:tc>
          <w:tcPr>
            <w:tcW w:w="360" w:type="dxa"/>
          </w:tcPr>
          <w:p w:rsidR="00717F60" w:rsidRPr="00285363" w:rsidRDefault="00717F60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1D2F" w:rsidRPr="00285363" w:rsidRDefault="00FF1D2F" w:rsidP="00AC7C56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285363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110" w:type="dxa"/>
            <w:gridSpan w:val="2"/>
          </w:tcPr>
          <w:p w:rsidR="00717F60" w:rsidRDefault="00717F60" w:rsidP="00A44957">
            <w:pPr>
              <w:jc w:val="both"/>
              <w:rPr>
                <w:rFonts w:ascii="Arial" w:hAnsi="Arial"/>
                <w:sz w:val="21"/>
                <w:szCs w:val="21"/>
                <w:lang w:val="ms-MY"/>
              </w:rPr>
            </w:pPr>
          </w:p>
          <w:p w:rsidR="00FF1D2F" w:rsidRPr="001F302A" w:rsidRDefault="00A44957" w:rsidP="00A44957">
            <w:pPr>
              <w:jc w:val="both"/>
              <w:rPr>
                <w:rFonts w:ascii="Arial" w:hAnsi="Arial"/>
                <w:sz w:val="21"/>
                <w:szCs w:val="21"/>
                <w:lang w:val="ms-MY"/>
              </w:rPr>
            </w:pPr>
            <w:r>
              <w:rPr>
                <w:rFonts w:ascii="Arial" w:hAnsi="Arial"/>
                <w:sz w:val="21"/>
                <w:szCs w:val="21"/>
                <w:lang w:val="ms-MY"/>
              </w:rPr>
              <w:t xml:space="preserve">Application form can be downloaded from :  </w:t>
            </w:r>
            <w:hyperlink r:id="rId9" w:history="1">
              <w:r w:rsidRPr="00A44957">
                <w:rPr>
                  <w:rStyle w:val="Hyperlink"/>
                  <w:rFonts w:ascii="Arial" w:hAnsi="Arial"/>
                  <w:sz w:val="21"/>
                  <w:szCs w:val="21"/>
                  <w:lang w:val="ms-MY"/>
                </w:rPr>
                <w:t>www.ummc.edu.my</w:t>
              </w:r>
            </w:hyperlink>
          </w:p>
        </w:tc>
      </w:tr>
      <w:tr w:rsidR="00FF1D2F" w:rsidRPr="001F302A" w:rsidTr="00F12F56">
        <w:trPr>
          <w:trHeight w:hRule="exact" w:val="1170"/>
        </w:trPr>
        <w:tc>
          <w:tcPr>
            <w:tcW w:w="2178" w:type="dxa"/>
          </w:tcPr>
          <w:p w:rsidR="00FF1D2F" w:rsidRPr="001F302A" w:rsidRDefault="00FF1D2F" w:rsidP="00FF1D2F">
            <w:pPr>
              <w:ind w:left="2142" w:hanging="2142"/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</w:tc>
        <w:tc>
          <w:tcPr>
            <w:tcW w:w="360" w:type="dxa"/>
          </w:tcPr>
          <w:p w:rsidR="00FF1D2F" w:rsidRPr="00285363" w:rsidRDefault="00FF1D2F" w:rsidP="00F945C2">
            <w:pPr>
              <w:ind w:left="2142" w:hanging="2142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</w:p>
        </w:tc>
        <w:tc>
          <w:tcPr>
            <w:tcW w:w="7110" w:type="dxa"/>
            <w:gridSpan w:val="2"/>
          </w:tcPr>
          <w:p w:rsidR="00A44957" w:rsidRPr="00A44957" w:rsidRDefault="00A44957" w:rsidP="00F945C2">
            <w:pPr>
              <w:rPr>
                <w:rFonts w:ascii="Arial" w:hAnsi="Arial"/>
                <w:sz w:val="21"/>
                <w:szCs w:val="21"/>
                <w:lang w:val="ms-MY"/>
              </w:rPr>
            </w:pPr>
            <w:r>
              <w:rPr>
                <w:rFonts w:ascii="Arial" w:hAnsi="Arial"/>
                <w:sz w:val="21"/>
                <w:szCs w:val="21"/>
                <w:lang w:val="ms-MY"/>
              </w:rPr>
              <w:t xml:space="preserve">Applicants can submit their applications to </w:t>
            </w:r>
            <w:r w:rsidRPr="00A546FB">
              <w:rPr>
                <w:rFonts w:ascii="Arial" w:hAnsi="Arial"/>
                <w:b/>
                <w:sz w:val="21"/>
                <w:szCs w:val="21"/>
                <w:lang w:val="ms-MY"/>
              </w:rPr>
              <w:t>Principal, College of Health Sciences, 2nd Floor, Wisma R&amp;D, University Malaya, 59200 Jalan Pantai Bharu, Kuala Lumpur</w:t>
            </w:r>
            <w:r>
              <w:rPr>
                <w:rFonts w:ascii="Arial" w:hAnsi="Arial"/>
                <w:sz w:val="21"/>
                <w:szCs w:val="21"/>
                <w:lang w:val="ms-MY"/>
              </w:rPr>
              <w:t xml:space="preserve"> with </w:t>
            </w:r>
            <w:r w:rsidRPr="00D40DF2">
              <w:rPr>
                <w:rFonts w:ascii="Arial" w:hAnsi="Arial"/>
                <w:b/>
                <w:sz w:val="21"/>
                <w:szCs w:val="21"/>
                <w:u w:val="single"/>
                <w:lang w:val="ms-MY"/>
              </w:rPr>
              <w:t>RM</w:t>
            </w:r>
            <w:r w:rsidR="00F035DD">
              <w:rPr>
                <w:rFonts w:ascii="Arial" w:hAnsi="Arial"/>
                <w:b/>
                <w:sz w:val="21"/>
                <w:szCs w:val="21"/>
                <w:u w:val="single"/>
                <w:lang w:val="ms-MY"/>
              </w:rPr>
              <w:t>10</w:t>
            </w:r>
            <w:r w:rsidRPr="00D40DF2">
              <w:rPr>
                <w:rFonts w:ascii="Arial" w:hAnsi="Arial"/>
                <w:b/>
                <w:sz w:val="21"/>
                <w:szCs w:val="21"/>
                <w:u w:val="single"/>
                <w:lang w:val="ms-MY"/>
              </w:rPr>
              <w:t>.00</w:t>
            </w:r>
            <w:r>
              <w:rPr>
                <w:rFonts w:ascii="Arial" w:hAnsi="Arial"/>
                <w:sz w:val="21"/>
                <w:szCs w:val="21"/>
                <w:lang w:val="ms-MY"/>
              </w:rPr>
              <w:t xml:space="preserve"> postal order payable to “</w:t>
            </w:r>
            <w:r w:rsidRPr="00DE5196">
              <w:rPr>
                <w:rFonts w:ascii="Arial" w:hAnsi="Arial"/>
                <w:b/>
                <w:sz w:val="21"/>
                <w:szCs w:val="21"/>
                <w:lang w:val="ms-MY"/>
              </w:rPr>
              <w:t>Pusat Perubatan Universiti Malaya</w:t>
            </w:r>
            <w:r>
              <w:rPr>
                <w:rFonts w:ascii="Arial" w:hAnsi="Arial"/>
                <w:sz w:val="21"/>
                <w:szCs w:val="21"/>
                <w:lang w:val="ms-MY"/>
              </w:rPr>
              <w:t>” for proc</w:t>
            </w:r>
            <w:r w:rsidR="00B44BF4">
              <w:rPr>
                <w:rFonts w:ascii="Arial" w:hAnsi="Arial"/>
                <w:sz w:val="21"/>
                <w:szCs w:val="21"/>
                <w:lang w:val="ms-MY"/>
              </w:rPr>
              <w:t>ess</w:t>
            </w:r>
            <w:r>
              <w:rPr>
                <w:rFonts w:ascii="Arial" w:hAnsi="Arial"/>
                <w:sz w:val="21"/>
                <w:szCs w:val="21"/>
                <w:lang w:val="ms-MY"/>
              </w:rPr>
              <w:t xml:space="preserve">ing fee. </w:t>
            </w:r>
            <w:r w:rsidRPr="00A44957">
              <w:rPr>
                <w:rFonts w:ascii="Arial" w:hAnsi="Arial"/>
                <w:sz w:val="21"/>
                <w:szCs w:val="21"/>
                <w:lang w:val="ms-MY"/>
              </w:rPr>
              <w:t xml:space="preserve"> </w:t>
            </w:r>
          </w:p>
          <w:p w:rsidR="00FF1D2F" w:rsidRPr="00BA4479" w:rsidRDefault="00FF1D2F" w:rsidP="00F945C2">
            <w:pPr>
              <w:rPr>
                <w:rFonts w:ascii="Arial" w:hAnsi="Arial"/>
                <w:sz w:val="21"/>
                <w:szCs w:val="21"/>
                <w:lang w:val="ms-MY"/>
              </w:rPr>
            </w:pPr>
          </w:p>
        </w:tc>
      </w:tr>
      <w:tr w:rsidR="00FF1D2F" w:rsidRPr="001F302A" w:rsidTr="00980C90">
        <w:trPr>
          <w:trHeight w:val="1026"/>
        </w:trPr>
        <w:tc>
          <w:tcPr>
            <w:tcW w:w="2178" w:type="dxa"/>
          </w:tcPr>
          <w:p w:rsidR="00FF1D2F" w:rsidRDefault="00034F52" w:rsidP="00FF1D2F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  <w:r w:rsidR="00FF1D2F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 xml:space="preserve"> Fee</w:t>
            </w:r>
          </w:p>
          <w:p w:rsidR="00FF1D2F" w:rsidRPr="001F302A" w:rsidRDefault="00FF1D2F" w:rsidP="00FF1D2F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(per candidate)</w:t>
            </w:r>
          </w:p>
        </w:tc>
        <w:tc>
          <w:tcPr>
            <w:tcW w:w="360" w:type="dxa"/>
          </w:tcPr>
          <w:p w:rsidR="00FF1D2F" w:rsidRPr="00285363" w:rsidRDefault="00FF1D2F" w:rsidP="00AC7C56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 w:rsidRPr="00285363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:</w:t>
            </w:r>
          </w:p>
        </w:tc>
        <w:tc>
          <w:tcPr>
            <w:tcW w:w="1604" w:type="dxa"/>
          </w:tcPr>
          <w:p w:rsidR="00FF1D2F" w:rsidRDefault="00FF1D2F" w:rsidP="00FF1D2F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RM 8,000.00</w:t>
            </w:r>
          </w:p>
          <w:p w:rsidR="00FF1D2F" w:rsidRDefault="00FF1D2F" w:rsidP="00FF1D2F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RM 9,000.00</w:t>
            </w:r>
          </w:p>
          <w:p w:rsidR="00FF1D2F" w:rsidRPr="001F302A" w:rsidRDefault="00FF1D2F" w:rsidP="00FF1D2F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RM 16,000.00</w:t>
            </w:r>
          </w:p>
        </w:tc>
        <w:tc>
          <w:tcPr>
            <w:tcW w:w="5506" w:type="dxa"/>
          </w:tcPr>
          <w:p w:rsidR="00FF1D2F" w:rsidRDefault="00FF1D2F" w:rsidP="00FF1D2F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-  Government / Semi-Government Agency</w:t>
            </w:r>
          </w:p>
          <w:p w:rsidR="00FF1D2F" w:rsidRDefault="00FF1D2F" w:rsidP="00FF1D2F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-  Private </w:t>
            </w:r>
            <w:r w:rsidR="00A546FB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Organisation</w:t>
            </w:r>
          </w:p>
          <w:p w:rsidR="00FF1D2F" w:rsidRPr="001F302A" w:rsidRDefault="00FF1D2F" w:rsidP="00A546FB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-  International </w:t>
            </w:r>
            <w:r w:rsidR="00A546FB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Organisation</w:t>
            </w:r>
          </w:p>
        </w:tc>
      </w:tr>
      <w:tr w:rsidR="00285363" w:rsidRPr="001F302A" w:rsidTr="00980C90">
        <w:trPr>
          <w:trHeight w:val="2663"/>
        </w:trPr>
        <w:tc>
          <w:tcPr>
            <w:tcW w:w="2178" w:type="dxa"/>
          </w:tcPr>
          <w:p w:rsidR="004F46D2" w:rsidRDefault="004F46D2" w:rsidP="00F945C2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285363" w:rsidRPr="00285363" w:rsidRDefault="00285363" w:rsidP="00F945C2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 w:rsidRPr="00285363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ATTENTION</w:t>
            </w:r>
          </w:p>
        </w:tc>
        <w:tc>
          <w:tcPr>
            <w:tcW w:w="360" w:type="dxa"/>
          </w:tcPr>
          <w:p w:rsidR="00285363" w:rsidRPr="00285363" w:rsidRDefault="00285363" w:rsidP="00AC7C56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345D2F" w:rsidRDefault="00285363" w:rsidP="00AC7C56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 w:rsidRPr="00285363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:</w:t>
            </w:r>
          </w:p>
          <w:p w:rsidR="00345D2F" w:rsidRDefault="00345D2F" w:rsidP="00AC7C56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345D2F" w:rsidRDefault="00345D2F" w:rsidP="00AC7C5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F945C2" w:rsidRDefault="00F945C2" w:rsidP="00AC7C5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345D2F" w:rsidRDefault="00345D2F" w:rsidP="00AC7C5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:</w:t>
            </w:r>
          </w:p>
          <w:p w:rsidR="00F945C2" w:rsidRPr="00345D2F" w:rsidRDefault="00F945C2" w:rsidP="00AC7C56">
            <w:pPr>
              <w:jc w:val="center"/>
              <w:rPr>
                <w:lang w:val="ms-MY"/>
              </w:rPr>
            </w:pPr>
          </w:p>
        </w:tc>
        <w:tc>
          <w:tcPr>
            <w:tcW w:w="7110" w:type="dxa"/>
            <w:gridSpan w:val="2"/>
          </w:tcPr>
          <w:p w:rsidR="004F46D2" w:rsidRDefault="004F46D2" w:rsidP="00345D2F">
            <w:pPr>
              <w:pStyle w:val="BodyText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285363" w:rsidRDefault="00285363" w:rsidP="00345D2F">
            <w:pPr>
              <w:pStyle w:val="BodyText"/>
              <w:jc w:val="both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A complete application must include the following:</w:t>
            </w:r>
          </w:p>
          <w:p w:rsidR="004A362F" w:rsidRPr="00A546FB" w:rsidRDefault="004A362F" w:rsidP="004A362F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Certified c</w:t>
            </w:r>
            <w:r w:rsidRPr="00A546F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opies of all relevant 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certificate / diploma / degree</w:t>
            </w:r>
            <w:r w:rsidRPr="00A546F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which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have</w:t>
            </w:r>
            <w:r w:rsidRPr="00A546F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been indicated in the application f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orm with 2 pasport size photos.</w:t>
            </w:r>
          </w:p>
          <w:p w:rsidR="004A362F" w:rsidRPr="004F53E5" w:rsidRDefault="004A362F" w:rsidP="004A362F">
            <w:pPr>
              <w:tabs>
                <w:tab w:val="left" w:pos="1530"/>
              </w:tabs>
            </w:pPr>
            <w:r w:rsidRPr="00A546F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If you do not receive any answer within </w:t>
            </w:r>
            <w:r w:rsidRPr="00A546FB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1 month</w:t>
            </w:r>
            <w:r w:rsidRPr="00A546F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from the closing date, 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please consider your application</w:t>
            </w:r>
            <w:r w:rsidR="00B44BF4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is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unsuccessful. </w:t>
            </w:r>
          </w:p>
          <w:p w:rsidR="00285363" w:rsidRPr="00345D2F" w:rsidRDefault="00285363" w:rsidP="00F945C2">
            <w:pPr>
              <w:pStyle w:val="BodyText"/>
              <w:rPr>
                <w:rFonts w:ascii="Arial" w:hAnsi="Arial" w:cs="Arial"/>
                <w:bCs/>
                <w:sz w:val="21"/>
                <w:szCs w:val="21"/>
                <w:lang w:val="ms-MY"/>
              </w:rPr>
            </w:pPr>
          </w:p>
        </w:tc>
      </w:tr>
    </w:tbl>
    <w:p w:rsidR="00FF1D2F" w:rsidRDefault="00FF1D2F" w:rsidP="00FF1D2F">
      <w:pPr>
        <w:rPr>
          <w:lang w:val="ms-MY"/>
        </w:rPr>
      </w:pPr>
    </w:p>
    <w:p w:rsidR="00FF1D2F" w:rsidRDefault="00FF1D2F"/>
    <w:sectPr w:rsidR="00FF1D2F" w:rsidSect="004E7F18">
      <w:pgSz w:w="12240" w:h="15840"/>
      <w:pgMar w:top="8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2D" w:rsidRDefault="00781C2D">
      <w:r>
        <w:separator/>
      </w:r>
    </w:p>
  </w:endnote>
  <w:endnote w:type="continuationSeparator" w:id="0">
    <w:p w:rsidR="00781C2D" w:rsidRDefault="00781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2D" w:rsidRDefault="00781C2D">
      <w:r>
        <w:separator/>
      </w:r>
    </w:p>
  </w:footnote>
  <w:footnote w:type="continuationSeparator" w:id="0">
    <w:p w:rsidR="00781C2D" w:rsidRDefault="00781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195"/>
    <w:multiLevelType w:val="hybridMultilevel"/>
    <w:tmpl w:val="FB2C8282"/>
    <w:lvl w:ilvl="0" w:tplc="5C2C71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3007"/>
    <w:multiLevelType w:val="hybridMultilevel"/>
    <w:tmpl w:val="9E36E89E"/>
    <w:lvl w:ilvl="0" w:tplc="8130A0F0">
      <w:start w:val="1"/>
      <w:numFmt w:val="low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80D35C5"/>
    <w:multiLevelType w:val="hybridMultilevel"/>
    <w:tmpl w:val="E51AD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B0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130C4A"/>
    <w:multiLevelType w:val="hybridMultilevel"/>
    <w:tmpl w:val="9E36E89E"/>
    <w:lvl w:ilvl="0" w:tplc="8130A0F0">
      <w:start w:val="1"/>
      <w:numFmt w:val="low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4E0023B6"/>
    <w:multiLevelType w:val="hybridMultilevel"/>
    <w:tmpl w:val="4B740C86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54DC4D39"/>
    <w:multiLevelType w:val="hybridMultilevel"/>
    <w:tmpl w:val="9E36E89E"/>
    <w:lvl w:ilvl="0" w:tplc="8130A0F0">
      <w:start w:val="1"/>
      <w:numFmt w:val="low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5A66434F"/>
    <w:multiLevelType w:val="hybridMultilevel"/>
    <w:tmpl w:val="163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263E6"/>
    <w:multiLevelType w:val="hybridMultilevel"/>
    <w:tmpl w:val="88164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5617F5"/>
    <w:multiLevelType w:val="hybridMultilevel"/>
    <w:tmpl w:val="A010F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D2F"/>
    <w:rsid w:val="0003208D"/>
    <w:rsid w:val="00034F52"/>
    <w:rsid w:val="000560A9"/>
    <w:rsid w:val="000F7F8D"/>
    <w:rsid w:val="00127FA9"/>
    <w:rsid w:val="0015491F"/>
    <w:rsid w:val="001B414E"/>
    <w:rsid w:val="001F50AF"/>
    <w:rsid w:val="001F7B29"/>
    <w:rsid w:val="00252B88"/>
    <w:rsid w:val="002539D0"/>
    <w:rsid w:val="00264394"/>
    <w:rsid w:val="00285363"/>
    <w:rsid w:val="002869E1"/>
    <w:rsid w:val="002D34B1"/>
    <w:rsid w:val="00301DB4"/>
    <w:rsid w:val="00311B73"/>
    <w:rsid w:val="0031543A"/>
    <w:rsid w:val="00335834"/>
    <w:rsid w:val="00345D2F"/>
    <w:rsid w:val="0036463D"/>
    <w:rsid w:val="003C4BAD"/>
    <w:rsid w:val="003F6938"/>
    <w:rsid w:val="00413F0C"/>
    <w:rsid w:val="004455BB"/>
    <w:rsid w:val="004A362F"/>
    <w:rsid w:val="004B5B47"/>
    <w:rsid w:val="004D7B69"/>
    <w:rsid w:val="004E7F18"/>
    <w:rsid w:val="004F46D2"/>
    <w:rsid w:val="0050003D"/>
    <w:rsid w:val="0054570F"/>
    <w:rsid w:val="00587FC8"/>
    <w:rsid w:val="005B55A4"/>
    <w:rsid w:val="00717F60"/>
    <w:rsid w:val="00755922"/>
    <w:rsid w:val="00764311"/>
    <w:rsid w:val="00781C2D"/>
    <w:rsid w:val="007A5983"/>
    <w:rsid w:val="007B1A68"/>
    <w:rsid w:val="007C2AD8"/>
    <w:rsid w:val="00803077"/>
    <w:rsid w:val="008B6842"/>
    <w:rsid w:val="008F1997"/>
    <w:rsid w:val="008F3D60"/>
    <w:rsid w:val="00916635"/>
    <w:rsid w:val="00922D99"/>
    <w:rsid w:val="00944907"/>
    <w:rsid w:val="00953CCF"/>
    <w:rsid w:val="00967231"/>
    <w:rsid w:val="00980C90"/>
    <w:rsid w:val="009B4387"/>
    <w:rsid w:val="009B6B9E"/>
    <w:rsid w:val="009C4797"/>
    <w:rsid w:val="009D100C"/>
    <w:rsid w:val="00A1387A"/>
    <w:rsid w:val="00A44957"/>
    <w:rsid w:val="00A5116F"/>
    <w:rsid w:val="00A546FB"/>
    <w:rsid w:val="00A61E35"/>
    <w:rsid w:val="00A72A2A"/>
    <w:rsid w:val="00A74596"/>
    <w:rsid w:val="00A8027B"/>
    <w:rsid w:val="00A87FC8"/>
    <w:rsid w:val="00A94101"/>
    <w:rsid w:val="00AA212A"/>
    <w:rsid w:val="00AC7C56"/>
    <w:rsid w:val="00AD1718"/>
    <w:rsid w:val="00AE4865"/>
    <w:rsid w:val="00B07A8E"/>
    <w:rsid w:val="00B1404A"/>
    <w:rsid w:val="00B44BF4"/>
    <w:rsid w:val="00B46727"/>
    <w:rsid w:val="00B964CB"/>
    <w:rsid w:val="00BA4479"/>
    <w:rsid w:val="00BB0AC0"/>
    <w:rsid w:val="00BC1925"/>
    <w:rsid w:val="00C41D3B"/>
    <w:rsid w:val="00C92109"/>
    <w:rsid w:val="00C95EC7"/>
    <w:rsid w:val="00CA1C02"/>
    <w:rsid w:val="00CD16BA"/>
    <w:rsid w:val="00CE2D75"/>
    <w:rsid w:val="00D36693"/>
    <w:rsid w:val="00D62D3B"/>
    <w:rsid w:val="00DA1BFC"/>
    <w:rsid w:val="00DA447D"/>
    <w:rsid w:val="00DE33A7"/>
    <w:rsid w:val="00E15B73"/>
    <w:rsid w:val="00E1684A"/>
    <w:rsid w:val="00E200EF"/>
    <w:rsid w:val="00E23A15"/>
    <w:rsid w:val="00EA35AA"/>
    <w:rsid w:val="00ED2C1D"/>
    <w:rsid w:val="00F035DD"/>
    <w:rsid w:val="00F12F56"/>
    <w:rsid w:val="00F221B5"/>
    <w:rsid w:val="00F90022"/>
    <w:rsid w:val="00F945C2"/>
    <w:rsid w:val="00FF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D2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1D2F"/>
    <w:pPr>
      <w:spacing w:after="120"/>
    </w:pPr>
  </w:style>
  <w:style w:type="paragraph" w:styleId="BodyText2">
    <w:name w:val="Body Text 2"/>
    <w:basedOn w:val="Normal"/>
    <w:rsid w:val="00FF1D2F"/>
    <w:pPr>
      <w:jc w:val="both"/>
    </w:pPr>
    <w:rPr>
      <w:rFonts w:ascii="Tahoma" w:hAnsi="Tahoma"/>
    </w:rPr>
  </w:style>
  <w:style w:type="character" w:styleId="Hyperlink">
    <w:name w:val="Hyperlink"/>
    <w:basedOn w:val="DefaultParagraphFont"/>
    <w:rsid w:val="00FF1D2F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A447D"/>
    <w:rPr>
      <w:b/>
      <w:bCs/>
      <w:i w:val="0"/>
      <w:iCs w:val="0"/>
    </w:rPr>
  </w:style>
  <w:style w:type="character" w:customStyle="1" w:styleId="st1">
    <w:name w:val="st1"/>
    <w:basedOn w:val="DefaultParagraphFont"/>
    <w:rsid w:val="00DA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mc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937EF-588F-4AA2-9BE0-3F38782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Malaya Medical Centre</Company>
  <LinksUpToDate>false</LinksUpToDate>
  <CharactersWithSpaces>1789</CharactersWithSpaces>
  <SharedDoc>false</SharedDoc>
  <HLinks>
    <vt:vector size="6" baseType="variant"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http://www.ummc.edu.my/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Malaya Medical Centre</dc:creator>
  <cp:lastModifiedBy>ummc</cp:lastModifiedBy>
  <cp:revision>2</cp:revision>
  <cp:lastPrinted>2016-11-07T01:55:00Z</cp:lastPrinted>
  <dcterms:created xsi:type="dcterms:W3CDTF">2016-11-07T02:22:00Z</dcterms:created>
  <dcterms:modified xsi:type="dcterms:W3CDTF">2016-11-07T02:22:00Z</dcterms:modified>
</cp:coreProperties>
</file>